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0A" w:rsidRDefault="0045640A" w:rsidP="0045640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45640A">
        <w:rPr>
          <w:rFonts w:ascii="Arial Narrow" w:hAnsi="Arial Narrow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645655" wp14:editId="0550E954">
            <wp:simplePos x="0" y="0"/>
            <wp:positionH relativeFrom="column">
              <wp:posOffset>1650843</wp:posOffset>
            </wp:positionH>
            <wp:positionV relativeFrom="paragraph">
              <wp:posOffset>-613270</wp:posOffset>
            </wp:positionV>
            <wp:extent cx="2695699" cy="16049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99" cy="1604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40A" w:rsidRDefault="0045640A" w:rsidP="0045640A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45640A" w:rsidRDefault="0045640A" w:rsidP="0045640A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45640A" w:rsidRDefault="0045640A" w:rsidP="0045640A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617B7" w:rsidRPr="00C617B7" w:rsidRDefault="00C617B7" w:rsidP="0045640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617B7">
        <w:rPr>
          <w:rFonts w:ascii="Arial Narrow" w:hAnsi="Arial Narrow"/>
          <w:b/>
          <w:sz w:val="28"/>
          <w:szCs w:val="28"/>
        </w:rPr>
        <w:t>ВНИМАНИЮ НЕДРОПОЛЬЗОВАТЕЛЕЙ!</w:t>
      </w:r>
    </w:p>
    <w:p w:rsidR="00C617B7" w:rsidRPr="00C617B7" w:rsidRDefault="00C617B7" w:rsidP="0045640A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C617B7" w:rsidRPr="0045640A" w:rsidRDefault="00C617B7" w:rsidP="0045640A">
      <w:pPr>
        <w:spacing w:after="0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45640A">
        <w:rPr>
          <w:rFonts w:ascii="Arial Narrow" w:hAnsi="Arial Narrow"/>
          <w:b/>
          <w:sz w:val="28"/>
          <w:szCs w:val="28"/>
        </w:rPr>
        <w:t>Мы поможем решить Ваши проблемы и сэкономить время и деньги!</w:t>
      </w:r>
    </w:p>
    <w:p w:rsidR="00C617B7" w:rsidRPr="00C617B7" w:rsidRDefault="00C617B7" w:rsidP="0045640A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>Как известно, для любой деятельности необходимы разрешения</w:t>
      </w:r>
      <w:r w:rsidR="0045640A">
        <w:rPr>
          <w:rFonts w:ascii="Arial Narrow" w:hAnsi="Arial Narrow"/>
          <w:sz w:val="28"/>
          <w:szCs w:val="28"/>
        </w:rPr>
        <w:t xml:space="preserve"> </w:t>
      </w:r>
      <w:r w:rsidRPr="00C617B7">
        <w:rPr>
          <w:rFonts w:ascii="Arial Narrow" w:hAnsi="Arial Narrow"/>
          <w:sz w:val="28"/>
          <w:szCs w:val="28"/>
        </w:rPr>
        <w:t>(согласования, экспертизы, лицензии и прочее) от уполномоченных органов, а</w:t>
      </w:r>
      <w:r w:rsidR="0045640A">
        <w:rPr>
          <w:rFonts w:ascii="Arial Narrow" w:hAnsi="Arial Narrow"/>
          <w:sz w:val="28"/>
          <w:szCs w:val="28"/>
        </w:rPr>
        <w:t xml:space="preserve"> </w:t>
      </w:r>
      <w:r w:rsidRPr="00C617B7">
        <w:rPr>
          <w:rFonts w:ascii="Arial Narrow" w:hAnsi="Arial Narrow"/>
          <w:sz w:val="28"/>
          <w:szCs w:val="28"/>
        </w:rPr>
        <w:t>центральные аппараты государственных органов находятся в городе Астана.</w:t>
      </w:r>
      <w:r w:rsidR="0045640A">
        <w:rPr>
          <w:rFonts w:ascii="Arial Narrow" w:hAnsi="Arial Narrow"/>
          <w:sz w:val="28"/>
          <w:szCs w:val="28"/>
        </w:rPr>
        <w:tab/>
      </w:r>
    </w:p>
    <w:p w:rsidR="00C617B7" w:rsidRPr="00C617B7" w:rsidRDefault="00C617B7" w:rsidP="0045640A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>Позволить себе иметь филиалы/представительства/представителя в городе</w:t>
      </w:r>
      <w:r w:rsidR="0045640A">
        <w:rPr>
          <w:rFonts w:ascii="Arial Narrow" w:hAnsi="Arial Narrow"/>
          <w:sz w:val="28"/>
          <w:szCs w:val="28"/>
        </w:rPr>
        <w:t xml:space="preserve"> </w:t>
      </w:r>
      <w:r w:rsidRPr="00C617B7">
        <w:rPr>
          <w:rFonts w:ascii="Arial Narrow" w:hAnsi="Arial Narrow"/>
          <w:sz w:val="28"/>
          <w:szCs w:val="28"/>
        </w:rPr>
        <w:t>Астана могут не все компании, а часто командировать сотрудников является</w:t>
      </w:r>
      <w:r w:rsidR="0045640A">
        <w:rPr>
          <w:rFonts w:ascii="Arial Narrow" w:hAnsi="Arial Narrow"/>
          <w:sz w:val="28"/>
          <w:szCs w:val="28"/>
        </w:rPr>
        <w:t xml:space="preserve"> </w:t>
      </w:r>
      <w:r w:rsidRPr="00C617B7">
        <w:rPr>
          <w:rFonts w:ascii="Arial Narrow" w:hAnsi="Arial Narrow"/>
          <w:sz w:val="28"/>
          <w:szCs w:val="28"/>
        </w:rPr>
        <w:t>нерентабельным и непродуктивным.</w:t>
      </w:r>
    </w:p>
    <w:p w:rsidR="00C617B7" w:rsidRPr="0045640A" w:rsidRDefault="00C617B7" w:rsidP="0045640A">
      <w:pPr>
        <w:spacing w:after="0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45640A">
        <w:rPr>
          <w:rFonts w:ascii="Arial Narrow" w:hAnsi="Arial Narrow"/>
          <w:b/>
          <w:sz w:val="28"/>
          <w:szCs w:val="28"/>
        </w:rPr>
        <w:t>ПОЭТОМУ, мы предлагаем Вам:</w:t>
      </w:r>
    </w:p>
    <w:p w:rsidR="00C617B7" w:rsidRPr="00C617B7" w:rsidRDefault="00C617B7" w:rsidP="0045640A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>- быть «представительством» или «представителем» от имени Вашей</w:t>
      </w:r>
    </w:p>
    <w:p w:rsidR="00C617B7" w:rsidRPr="00C617B7" w:rsidRDefault="00C617B7" w:rsidP="0045640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>компании в городе Астана;</w:t>
      </w:r>
    </w:p>
    <w:p w:rsidR="00C617B7" w:rsidRPr="00C617B7" w:rsidRDefault="00C617B7" w:rsidP="0045640A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>- выполнять от имени Вашей компании функции курьеров, получателей,</w:t>
      </w:r>
    </w:p>
    <w:p w:rsidR="00C617B7" w:rsidRPr="00C617B7" w:rsidRDefault="00C617B7" w:rsidP="0045640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>доверенных лиц;</w:t>
      </w:r>
    </w:p>
    <w:p w:rsidR="00C617B7" w:rsidRPr="00C617B7" w:rsidRDefault="00C617B7" w:rsidP="0045640A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 xml:space="preserve">- представлять </w:t>
      </w:r>
      <w:bookmarkStart w:id="0" w:name="_GoBack"/>
      <w:bookmarkEnd w:id="0"/>
      <w:r w:rsidRPr="00C617B7">
        <w:rPr>
          <w:rFonts w:ascii="Arial Narrow" w:hAnsi="Arial Narrow"/>
          <w:sz w:val="28"/>
          <w:szCs w:val="28"/>
        </w:rPr>
        <w:t>интересы Вашей компании в процессе обращения в</w:t>
      </w:r>
    </w:p>
    <w:p w:rsidR="00C617B7" w:rsidRPr="00C617B7" w:rsidRDefault="00C617B7" w:rsidP="0045640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>государственные органы ведомства и учреждения.</w:t>
      </w:r>
    </w:p>
    <w:p w:rsidR="00C617B7" w:rsidRPr="0045640A" w:rsidRDefault="00C617B7" w:rsidP="0045640A">
      <w:pPr>
        <w:spacing w:after="0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45640A">
        <w:rPr>
          <w:rFonts w:ascii="Arial Narrow" w:hAnsi="Arial Narrow"/>
          <w:b/>
          <w:sz w:val="28"/>
          <w:szCs w:val="28"/>
        </w:rPr>
        <w:t>Гарантируем оперативность, обязательность, аккуратность и</w:t>
      </w:r>
      <w:r w:rsidR="0045640A" w:rsidRPr="0045640A">
        <w:rPr>
          <w:rFonts w:ascii="Arial Narrow" w:hAnsi="Arial Narrow"/>
          <w:b/>
          <w:sz w:val="28"/>
          <w:szCs w:val="28"/>
        </w:rPr>
        <w:t xml:space="preserve"> </w:t>
      </w:r>
      <w:r w:rsidRPr="0045640A">
        <w:rPr>
          <w:rFonts w:ascii="Arial Narrow" w:hAnsi="Arial Narrow"/>
          <w:b/>
          <w:sz w:val="28"/>
          <w:szCs w:val="28"/>
        </w:rPr>
        <w:t>конфиденциальность!</w:t>
      </w:r>
    </w:p>
    <w:p w:rsidR="00C617B7" w:rsidRPr="00C617B7" w:rsidRDefault="00C617B7" w:rsidP="0045640A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>Сообщаем, что наша группа компаний имеет несколько направлений</w:t>
      </w:r>
      <w:r w:rsidR="0045640A">
        <w:rPr>
          <w:rFonts w:ascii="Arial Narrow" w:hAnsi="Arial Narrow"/>
          <w:sz w:val="28"/>
          <w:szCs w:val="28"/>
        </w:rPr>
        <w:t xml:space="preserve"> </w:t>
      </w:r>
      <w:r w:rsidRPr="00C617B7">
        <w:rPr>
          <w:rFonts w:ascii="Arial Narrow" w:hAnsi="Arial Narrow"/>
          <w:sz w:val="28"/>
          <w:szCs w:val="28"/>
        </w:rPr>
        <w:t>деятельности (консалтинговые услуги, обучение по вопросам недропользования,</w:t>
      </w:r>
      <w:r w:rsidR="0045640A">
        <w:rPr>
          <w:rFonts w:ascii="Arial Narrow" w:hAnsi="Arial Narrow"/>
          <w:sz w:val="28"/>
          <w:szCs w:val="28"/>
        </w:rPr>
        <w:t xml:space="preserve"> </w:t>
      </w:r>
      <w:r w:rsidRPr="00C617B7">
        <w:rPr>
          <w:rFonts w:ascii="Arial Narrow" w:hAnsi="Arial Narrow"/>
          <w:sz w:val="28"/>
          <w:szCs w:val="28"/>
        </w:rPr>
        <w:t>сопровождение работы сайта о недропользовании, сервисные услуги по бурению</w:t>
      </w:r>
      <w:r w:rsidR="0045640A">
        <w:rPr>
          <w:rFonts w:ascii="Arial Narrow" w:hAnsi="Arial Narrow"/>
          <w:sz w:val="28"/>
          <w:szCs w:val="28"/>
        </w:rPr>
        <w:t xml:space="preserve"> </w:t>
      </w:r>
      <w:r w:rsidRPr="00C617B7">
        <w:rPr>
          <w:rFonts w:ascii="Arial Narrow" w:hAnsi="Arial Narrow"/>
          <w:sz w:val="28"/>
          <w:szCs w:val="28"/>
        </w:rPr>
        <w:t>нефтегазовых скважин, благотворительный фонд).</w:t>
      </w:r>
    </w:p>
    <w:p w:rsidR="00C617B7" w:rsidRPr="00C617B7" w:rsidRDefault="00C617B7" w:rsidP="0045640A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>Наши сотрудники имеют высокую квалификацию (в сфере геологии,</w:t>
      </w:r>
      <w:r w:rsidR="0045640A">
        <w:rPr>
          <w:rFonts w:ascii="Arial Narrow" w:hAnsi="Arial Narrow"/>
          <w:sz w:val="28"/>
          <w:szCs w:val="28"/>
        </w:rPr>
        <w:t xml:space="preserve"> </w:t>
      </w:r>
      <w:r w:rsidRPr="00C617B7">
        <w:rPr>
          <w:rFonts w:ascii="Arial Narrow" w:hAnsi="Arial Narrow"/>
          <w:sz w:val="28"/>
          <w:szCs w:val="28"/>
        </w:rPr>
        <w:t>нефтегазового дела, экологии, юриспруденции, международного права, экономике,</w:t>
      </w:r>
      <w:r w:rsidR="0045640A">
        <w:rPr>
          <w:rFonts w:ascii="Arial Narrow" w:hAnsi="Arial Narrow"/>
          <w:sz w:val="28"/>
          <w:szCs w:val="28"/>
        </w:rPr>
        <w:t xml:space="preserve"> </w:t>
      </w:r>
      <w:r w:rsidRPr="00C617B7">
        <w:rPr>
          <w:rFonts w:ascii="Arial Narrow" w:hAnsi="Arial Narrow"/>
          <w:sz w:val="28"/>
          <w:szCs w:val="28"/>
        </w:rPr>
        <w:t>финансах) и огромный опыт работы в соответствующих отраслях (более 10 лет).</w:t>
      </w:r>
    </w:p>
    <w:p w:rsidR="00C617B7" w:rsidRPr="00C617B7" w:rsidRDefault="00C617B7" w:rsidP="0045640A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>Более подробно познакомиться с нами вы можете на первом в Казахстане</w:t>
      </w:r>
      <w:r w:rsidR="0045640A">
        <w:rPr>
          <w:rFonts w:ascii="Arial Narrow" w:hAnsi="Arial Narrow"/>
          <w:sz w:val="28"/>
          <w:szCs w:val="28"/>
        </w:rPr>
        <w:t xml:space="preserve"> </w:t>
      </w:r>
      <w:r w:rsidRPr="00C617B7">
        <w:rPr>
          <w:rFonts w:ascii="Arial Narrow" w:hAnsi="Arial Narrow"/>
          <w:sz w:val="28"/>
          <w:szCs w:val="28"/>
        </w:rPr>
        <w:t xml:space="preserve">информационно-аналитическом портале для </w:t>
      </w:r>
      <w:proofErr w:type="spellStart"/>
      <w:r w:rsidRPr="00C617B7">
        <w:rPr>
          <w:rFonts w:ascii="Arial Narrow" w:hAnsi="Arial Narrow"/>
          <w:sz w:val="28"/>
          <w:szCs w:val="28"/>
        </w:rPr>
        <w:t>недропользователей</w:t>
      </w:r>
      <w:proofErr w:type="spellEnd"/>
      <w:r w:rsidRPr="00C617B7">
        <w:rPr>
          <w:rFonts w:ascii="Arial Narrow" w:hAnsi="Arial Narrow"/>
          <w:sz w:val="28"/>
          <w:szCs w:val="28"/>
        </w:rPr>
        <w:t xml:space="preserve"> - </w:t>
      </w:r>
      <w:r w:rsidRPr="0045640A">
        <w:rPr>
          <w:rFonts w:ascii="Arial Narrow" w:hAnsi="Arial Narrow"/>
          <w:b/>
          <w:sz w:val="28"/>
          <w:szCs w:val="28"/>
        </w:rPr>
        <w:t>NEDRA.KZ</w:t>
      </w:r>
      <w:r w:rsidRPr="00C617B7">
        <w:rPr>
          <w:rFonts w:ascii="Arial Narrow" w:hAnsi="Arial Narrow"/>
          <w:sz w:val="28"/>
          <w:szCs w:val="28"/>
        </w:rPr>
        <w:t>.</w:t>
      </w:r>
    </w:p>
    <w:p w:rsidR="00C617B7" w:rsidRDefault="00C617B7" w:rsidP="0045640A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C617B7">
        <w:rPr>
          <w:rFonts w:ascii="Arial Narrow" w:hAnsi="Arial Narrow"/>
          <w:sz w:val="28"/>
          <w:szCs w:val="28"/>
        </w:rPr>
        <w:t>Мы будем рады сотрудничать и вкладывать свои знания и опыт для</w:t>
      </w:r>
      <w:r w:rsidR="0045640A">
        <w:rPr>
          <w:rFonts w:ascii="Arial Narrow" w:hAnsi="Arial Narrow"/>
          <w:sz w:val="28"/>
          <w:szCs w:val="28"/>
        </w:rPr>
        <w:t xml:space="preserve"> </w:t>
      </w:r>
      <w:r w:rsidRPr="00C617B7">
        <w:rPr>
          <w:rFonts w:ascii="Arial Narrow" w:hAnsi="Arial Narrow"/>
          <w:sz w:val="28"/>
          <w:szCs w:val="28"/>
        </w:rPr>
        <w:t>процветания Вашего бизнеса!</w:t>
      </w:r>
    </w:p>
    <w:p w:rsidR="00C617B7" w:rsidRPr="00C617B7" w:rsidRDefault="00C617B7" w:rsidP="0045640A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C617B7" w:rsidRPr="00C617B7" w:rsidRDefault="00C617B7" w:rsidP="0045640A">
      <w:pPr>
        <w:spacing w:after="0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C617B7">
        <w:rPr>
          <w:rFonts w:ascii="Arial Narrow" w:hAnsi="Arial Narrow"/>
          <w:b/>
          <w:sz w:val="28"/>
          <w:szCs w:val="28"/>
        </w:rPr>
        <w:t>С уважением,</w:t>
      </w:r>
    </w:p>
    <w:p w:rsidR="00A120BC" w:rsidRPr="00C617B7" w:rsidRDefault="00C617B7" w:rsidP="0045640A">
      <w:pPr>
        <w:spacing w:after="0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C617B7">
        <w:rPr>
          <w:rFonts w:ascii="Arial Narrow" w:hAnsi="Arial Narrow"/>
          <w:b/>
          <w:sz w:val="28"/>
          <w:szCs w:val="28"/>
        </w:rPr>
        <w:t xml:space="preserve">Генеральный директор Н. </w:t>
      </w:r>
      <w:proofErr w:type="spellStart"/>
      <w:r w:rsidRPr="00C617B7">
        <w:rPr>
          <w:rFonts w:ascii="Arial Narrow" w:hAnsi="Arial Narrow"/>
          <w:b/>
          <w:sz w:val="28"/>
          <w:szCs w:val="28"/>
        </w:rPr>
        <w:t>Балтабай</w:t>
      </w:r>
      <w:r w:rsidRPr="00C617B7">
        <w:rPr>
          <w:rFonts w:ascii="Calibri" w:hAnsi="Calibri" w:cs="Calibri"/>
          <w:b/>
          <w:sz w:val="28"/>
          <w:szCs w:val="28"/>
        </w:rPr>
        <w:t>қ</w:t>
      </w:r>
      <w:r w:rsidRPr="00C617B7">
        <w:rPr>
          <w:rFonts w:ascii="Arial Narrow" w:hAnsi="Arial Narrow" w:cs="Arial Narrow"/>
          <w:b/>
          <w:sz w:val="28"/>
          <w:szCs w:val="28"/>
        </w:rPr>
        <w:t>ызы</w:t>
      </w:r>
      <w:proofErr w:type="spellEnd"/>
    </w:p>
    <w:sectPr w:rsidR="00A120BC" w:rsidRPr="00C6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7"/>
    <w:rsid w:val="001338AC"/>
    <w:rsid w:val="0045640A"/>
    <w:rsid w:val="007762CA"/>
    <w:rsid w:val="00C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37D9"/>
  <w15:chartTrackingRefBased/>
  <w15:docId w15:val="{985B85B5-EB3E-4722-AEF4-BE1BEF1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B7"/>
  </w:style>
  <w:style w:type="paragraph" w:styleId="1">
    <w:name w:val="heading 1"/>
    <w:basedOn w:val="a"/>
    <w:next w:val="a"/>
    <w:link w:val="10"/>
    <w:uiPriority w:val="9"/>
    <w:qFormat/>
    <w:rsid w:val="00C617B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7B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7B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7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1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7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7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17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17B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7B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617B7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617B7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617B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C617B7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17B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617B7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17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617B7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C617B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17B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617B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C617B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617B7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C617B7"/>
    <w:rPr>
      <w:b/>
      <w:bCs/>
    </w:rPr>
  </w:style>
  <w:style w:type="character" w:styleId="a9">
    <w:name w:val="Emphasis"/>
    <w:basedOn w:val="a0"/>
    <w:uiPriority w:val="20"/>
    <w:qFormat/>
    <w:rsid w:val="00C617B7"/>
    <w:rPr>
      <w:i/>
      <w:iCs/>
      <w:color w:val="000000" w:themeColor="text1"/>
    </w:rPr>
  </w:style>
  <w:style w:type="paragraph" w:styleId="aa">
    <w:name w:val="No Spacing"/>
    <w:uiPriority w:val="1"/>
    <w:qFormat/>
    <w:rsid w:val="00C617B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17B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617B7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17B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C617B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C617B7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C617B7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C617B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617B7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C617B7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C617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2018-09-21T11:14:00Z</dcterms:created>
  <dcterms:modified xsi:type="dcterms:W3CDTF">2018-09-21T11:33:00Z</dcterms:modified>
</cp:coreProperties>
</file>